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73B" w14:textId="04774A8E" w:rsidR="00CF4BA7" w:rsidRPr="00646509" w:rsidRDefault="00447AFC" w:rsidP="00447AFC">
      <w:pPr>
        <w:tabs>
          <w:tab w:val="left" w:pos="5520"/>
        </w:tabs>
        <w:spacing w:after="0"/>
        <w:rPr>
          <w:b/>
        </w:rPr>
      </w:pPr>
      <w:r>
        <w:rPr>
          <w:b/>
        </w:rPr>
        <w:tab/>
      </w: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001EC727" w14:textId="6509389B" w:rsidR="005B7A90" w:rsidRPr="005B7A90" w:rsidRDefault="00983089" w:rsidP="005B7A90">
      <w:pPr>
        <w:spacing w:after="0"/>
        <w:ind w:left="1260" w:hanging="900"/>
      </w:pPr>
      <w:r>
        <w:t>Present</w:t>
      </w:r>
      <w:r w:rsidR="001F5156">
        <w:t xml:space="preserve">: </w:t>
      </w:r>
      <w:r w:rsidR="00333BD4" w:rsidRPr="00333BD4">
        <w:t xml:space="preserve">  Jen Chapman</w:t>
      </w:r>
      <w:r w:rsidR="00333BD4">
        <w:t>,</w:t>
      </w:r>
      <w:r w:rsidR="00333BD4" w:rsidRPr="00333BD4">
        <w:t xml:space="preserve"> </w:t>
      </w:r>
      <w:r w:rsidR="00181013">
        <w:t xml:space="preserve">Barb Guillon, </w:t>
      </w:r>
      <w:r w:rsidR="001D1C91">
        <w:t xml:space="preserve">Anne Harfenist, </w:t>
      </w:r>
      <w:r w:rsidR="00333BD4" w:rsidRPr="00333BD4">
        <w:t xml:space="preserve">Ali Howard, </w:t>
      </w:r>
      <w:r w:rsidR="00AB792B">
        <w:t xml:space="preserve">Susan Kinkela, </w:t>
      </w:r>
      <w:r w:rsidR="00725FD3">
        <w:t>Steve Osborn</w:t>
      </w:r>
      <w:r w:rsidR="001A0D55">
        <w:t xml:space="preserve">, </w:t>
      </w:r>
      <w:r w:rsidR="00006AC1">
        <w:t xml:space="preserve">Adrianne Rosenberger, </w:t>
      </w:r>
      <w:r w:rsidR="005B7A90" w:rsidRPr="005B7A90">
        <w:t xml:space="preserve">Sarah </w:t>
      </w:r>
      <w:proofErr w:type="spellStart"/>
      <w:r w:rsidR="005B7A90" w:rsidRPr="005B7A90">
        <w:t>Sacharoff</w:t>
      </w:r>
      <w:proofErr w:type="spellEnd"/>
      <w:r w:rsidR="005B7A90" w:rsidRPr="005B7A90">
        <w:t xml:space="preserve"> </w:t>
      </w:r>
    </w:p>
    <w:p w14:paraId="1CE56CDD" w14:textId="37CACE8D" w:rsidR="002C5839" w:rsidRPr="001176EC" w:rsidRDefault="002C5839" w:rsidP="002C5839">
      <w:pPr>
        <w:spacing w:after="0"/>
        <w:ind w:left="1260" w:hanging="900"/>
      </w:pPr>
    </w:p>
    <w:p w14:paraId="65974862" w14:textId="2F242CAB" w:rsidR="005B7A90" w:rsidRDefault="00B55467" w:rsidP="005B7A90">
      <w:pPr>
        <w:spacing w:after="0"/>
        <w:ind w:left="1260" w:hanging="900"/>
      </w:pPr>
      <w:r>
        <w:t xml:space="preserve">Unable to attend: </w:t>
      </w:r>
      <w:r w:rsidR="00AF22F4" w:rsidRPr="00AB792B">
        <w:t xml:space="preserve"> </w:t>
      </w:r>
      <w:r w:rsidR="008C2842">
        <w:t xml:space="preserve">Aurora Lavender, </w:t>
      </w:r>
      <w:r w:rsidR="008C2842" w:rsidRPr="008C2842">
        <w:t>Sarah Newton, Joanne Reid</w:t>
      </w:r>
    </w:p>
    <w:p w14:paraId="75CE89F2" w14:textId="77777777" w:rsidR="008C2842" w:rsidRDefault="008C2842" w:rsidP="00761DB2"/>
    <w:p w14:paraId="05EC7AA9" w14:textId="23F7D5B7" w:rsidR="00761DB2" w:rsidRDefault="00983089" w:rsidP="00761DB2">
      <w:r>
        <w:t xml:space="preserve">Meeting started at </w:t>
      </w:r>
      <w:r w:rsidR="008C2842">
        <w:t>20:00</w:t>
      </w:r>
    </w:p>
    <w:p w14:paraId="77F82B96" w14:textId="140F0C8D" w:rsidR="008C2842" w:rsidRDefault="008C2842" w:rsidP="00761DB2">
      <w:r>
        <w:t xml:space="preserve">This meeting was called to discuss opening an investment account with </w:t>
      </w:r>
      <w:r w:rsidR="00FF434E">
        <w:t xml:space="preserve">Andrew </w:t>
      </w:r>
      <w:proofErr w:type="spellStart"/>
      <w:r w:rsidR="00FF434E">
        <w:t>L’Orsa</w:t>
      </w:r>
      <w:proofErr w:type="spellEnd"/>
      <w:r w:rsidR="00FF434E">
        <w:t xml:space="preserve"> at </w:t>
      </w:r>
      <w:r>
        <w:t>Edward Jones</w:t>
      </w:r>
      <w:r w:rsidR="00FF434E">
        <w:t>.  A background document comparing investment options at BV Credit Union and Edward Jones was circulated prior to the meeting.</w:t>
      </w:r>
    </w:p>
    <w:p w14:paraId="2B3F6381" w14:textId="1AE37534" w:rsidR="00AB3DD2" w:rsidRDefault="00AB3DD2" w:rsidP="00761DB2">
      <w:r>
        <w:t>Jen received a text from Andrew confirming that there would be no fee charged to the BVCCSC for GICs or high interest savings accounts.</w:t>
      </w:r>
    </w:p>
    <w:p w14:paraId="4C5C6BC6" w14:textId="77777777" w:rsidR="00FF434E" w:rsidRDefault="00FF434E" w:rsidP="00761DB2"/>
    <w:p w14:paraId="5139A516" w14:textId="02B6CD1F" w:rsidR="00FF434E" w:rsidRDefault="00FF434E" w:rsidP="00761DB2">
      <w:r>
        <w:rPr>
          <w:b/>
          <w:bCs/>
          <w:i/>
          <w:iCs/>
        </w:rPr>
        <w:t xml:space="preserve">Motion:  </w:t>
      </w:r>
      <w:r w:rsidRPr="00FF434E">
        <w:rPr>
          <w:i/>
          <w:iCs/>
        </w:rPr>
        <w:t>Steve</w:t>
      </w:r>
      <w:r w:rsidRPr="00FF434E">
        <w:rPr>
          <w:i/>
          <w:iCs/>
        </w:rPr>
        <w:t xml:space="preserve"> moves that the Board approve the opening of an investment account with Andrew </w:t>
      </w:r>
      <w:proofErr w:type="spellStart"/>
      <w:r w:rsidRPr="00FF434E">
        <w:rPr>
          <w:i/>
          <w:iCs/>
        </w:rPr>
        <w:t>L’Orsa</w:t>
      </w:r>
      <w:proofErr w:type="spellEnd"/>
      <w:r w:rsidRPr="00FF434E">
        <w:rPr>
          <w:i/>
          <w:iCs/>
        </w:rPr>
        <w:t xml:space="preserve"> from Edward Jones to invest in GICs and other low risk investments;</w:t>
      </w:r>
      <w:r>
        <w:rPr>
          <w:i/>
          <w:iCs/>
        </w:rPr>
        <w:t xml:space="preserve"> Jen</w:t>
      </w:r>
      <w:r w:rsidRPr="00FF434E">
        <w:rPr>
          <w:i/>
          <w:iCs/>
        </w:rPr>
        <w:t xml:space="preserve"> seconds.  </w:t>
      </w:r>
      <w:r w:rsidRPr="00FF434E">
        <w:rPr>
          <w:i/>
          <w:iCs/>
        </w:rPr>
        <w:t xml:space="preserve"> </w:t>
      </w:r>
      <w:r>
        <w:t>Approved:  all in favour; none opposed.</w:t>
      </w:r>
    </w:p>
    <w:p w14:paraId="0C327F2D" w14:textId="49AE5BC9" w:rsidR="00FF434E" w:rsidRDefault="00FF434E" w:rsidP="00761DB2">
      <w:r>
        <w:rPr>
          <w:b/>
          <w:bCs/>
          <w:i/>
          <w:iCs/>
        </w:rPr>
        <w:t xml:space="preserve">Motion:  </w:t>
      </w:r>
      <w:r>
        <w:rPr>
          <w:i/>
          <w:iCs/>
        </w:rPr>
        <w:t xml:space="preserve">Steve moves </w:t>
      </w:r>
      <w:r w:rsidRPr="00FF434E">
        <w:rPr>
          <w:i/>
          <w:iCs/>
        </w:rPr>
        <w:t xml:space="preserve">that $500,000 of the Destination Development Fund money be invested in </w:t>
      </w:r>
      <w:r>
        <w:rPr>
          <w:i/>
          <w:iCs/>
        </w:rPr>
        <w:t xml:space="preserve">GICs with Andrew </w:t>
      </w:r>
      <w:proofErr w:type="spellStart"/>
      <w:r>
        <w:rPr>
          <w:i/>
          <w:iCs/>
        </w:rPr>
        <w:t>L’Orsa</w:t>
      </w:r>
      <w:proofErr w:type="spellEnd"/>
      <w:r>
        <w:rPr>
          <w:i/>
          <w:iCs/>
        </w:rPr>
        <w:t xml:space="preserve"> at Edward Jones if the interest rate offered is significantly higher than that offered by the BV Credit Union; Jen</w:t>
      </w:r>
      <w:r w:rsidRPr="00FF434E">
        <w:rPr>
          <w:i/>
          <w:iCs/>
        </w:rPr>
        <w:t xml:space="preserve"> seconded.</w:t>
      </w:r>
      <w:r w:rsidR="00AB3DD2">
        <w:rPr>
          <w:i/>
          <w:iCs/>
        </w:rPr>
        <w:t xml:space="preserve">  </w:t>
      </w:r>
      <w:r w:rsidR="00AB3DD2">
        <w:t>Approved:  all in favour; none opposed.</w:t>
      </w:r>
    </w:p>
    <w:p w14:paraId="4E27F76D" w14:textId="77777777" w:rsidR="00AB3DD2" w:rsidRDefault="00AB3DD2" w:rsidP="00761DB2"/>
    <w:p w14:paraId="7336A7CB" w14:textId="676454D7" w:rsidR="00AB3DD2" w:rsidRPr="00AB3DD2" w:rsidRDefault="00AB3DD2" w:rsidP="00761DB2">
      <w:r>
        <w:t>Meeting adjourned at 20:33.</w:t>
      </w:r>
    </w:p>
    <w:sectPr w:rsidR="00AB3DD2" w:rsidRPr="00AB3DD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120B" w14:textId="77777777" w:rsidR="00AC5566" w:rsidRDefault="00AC5566" w:rsidP="00983089">
      <w:pPr>
        <w:spacing w:after="0" w:line="240" w:lineRule="auto"/>
      </w:pPr>
      <w:r>
        <w:separator/>
      </w:r>
    </w:p>
  </w:endnote>
  <w:endnote w:type="continuationSeparator" w:id="0">
    <w:p w14:paraId="1224E500" w14:textId="77777777" w:rsidR="00AC5566" w:rsidRDefault="00AC5566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0022" w14:textId="77777777" w:rsidR="00AC5566" w:rsidRDefault="00AC5566" w:rsidP="00983089">
      <w:pPr>
        <w:spacing w:after="0" w:line="240" w:lineRule="auto"/>
      </w:pPr>
      <w:r>
        <w:separator/>
      </w:r>
    </w:p>
  </w:footnote>
  <w:footnote w:type="continuationSeparator" w:id="0">
    <w:p w14:paraId="56761CD7" w14:textId="77777777" w:rsidR="00AC5566" w:rsidRDefault="00AC5566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Bulkley Valley Cross Country Ski Club - Board Meeting</w:t>
    </w:r>
  </w:p>
  <w:p w14:paraId="2F54845A" w14:textId="706DD39A" w:rsidR="004A0591" w:rsidRDefault="008C2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>March 14, 2024</w:t>
    </w:r>
  </w:p>
  <w:p w14:paraId="64641392" w14:textId="3BEB4DF7" w:rsidR="0015527E" w:rsidRDefault="008C2842" w:rsidP="008C2842">
    <w:pPr>
      <w:jc w:val="center"/>
    </w:pPr>
    <w:r>
      <w:rPr>
        <w:color w:val="000000"/>
      </w:rPr>
      <w:t>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714"/>
    <w:multiLevelType w:val="hybridMultilevel"/>
    <w:tmpl w:val="BE4E2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C9D"/>
    <w:multiLevelType w:val="hybridMultilevel"/>
    <w:tmpl w:val="9EC2E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1B2"/>
    <w:multiLevelType w:val="hybridMultilevel"/>
    <w:tmpl w:val="4F803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40A"/>
    <w:multiLevelType w:val="multilevel"/>
    <w:tmpl w:val="4528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07345"/>
    <w:multiLevelType w:val="hybridMultilevel"/>
    <w:tmpl w:val="D7628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41E4"/>
    <w:multiLevelType w:val="multilevel"/>
    <w:tmpl w:val="0B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A50B6"/>
    <w:multiLevelType w:val="hybridMultilevel"/>
    <w:tmpl w:val="1A42D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7B9"/>
    <w:multiLevelType w:val="multilevel"/>
    <w:tmpl w:val="AA8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BD45BD"/>
    <w:multiLevelType w:val="hybridMultilevel"/>
    <w:tmpl w:val="94E81C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FC5935"/>
    <w:multiLevelType w:val="multilevel"/>
    <w:tmpl w:val="32B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F38E6"/>
    <w:multiLevelType w:val="multilevel"/>
    <w:tmpl w:val="3C3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86213C"/>
    <w:multiLevelType w:val="hybridMultilevel"/>
    <w:tmpl w:val="755853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0D01"/>
    <w:multiLevelType w:val="hybridMultilevel"/>
    <w:tmpl w:val="3294E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26B9E"/>
    <w:multiLevelType w:val="hybridMultilevel"/>
    <w:tmpl w:val="C846B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2340"/>
    <w:multiLevelType w:val="hybridMultilevel"/>
    <w:tmpl w:val="F3302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2337"/>
    <w:multiLevelType w:val="hybridMultilevel"/>
    <w:tmpl w:val="A394C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63BD"/>
    <w:multiLevelType w:val="multilevel"/>
    <w:tmpl w:val="3F2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AF1821"/>
    <w:multiLevelType w:val="multilevel"/>
    <w:tmpl w:val="CFC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B05F2"/>
    <w:multiLevelType w:val="hybridMultilevel"/>
    <w:tmpl w:val="667E5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23A2"/>
    <w:multiLevelType w:val="hybridMultilevel"/>
    <w:tmpl w:val="754ED628"/>
    <w:styleLink w:val="Dash"/>
    <w:lvl w:ilvl="0" w:tplc="4AAC0AD4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D6C02D4C">
      <w:start w:val="1"/>
      <w:numFmt w:val="bullet"/>
      <w:lvlText w:val="-"/>
      <w:lvlJc w:val="left"/>
      <w:pPr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1706C506">
      <w:start w:val="1"/>
      <w:numFmt w:val="bullet"/>
      <w:lvlText w:val="-"/>
      <w:lvlJc w:val="left"/>
      <w:pPr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08669204">
      <w:start w:val="1"/>
      <w:numFmt w:val="bullet"/>
      <w:lvlText w:val="-"/>
      <w:lvlJc w:val="left"/>
      <w:pPr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1BF01D9A">
      <w:start w:val="1"/>
      <w:numFmt w:val="bullet"/>
      <w:lvlText w:val="-"/>
      <w:lvlJc w:val="left"/>
      <w:pPr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EC74B5D6">
      <w:start w:val="1"/>
      <w:numFmt w:val="bullet"/>
      <w:lvlText w:val="-"/>
      <w:lvlJc w:val="left"/>
      <w:pPr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7A6E2E3C">
      <w:start w:val="1"/>
      <w:numFmt w:val="bullet"/>
      <w:lvlText w:val="-"/>
      <w:lvlJc w:val="left"/>
      <w:pPr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058E7BE">
      <w:start w:val="1"/>
      <w:numFmt w:val="bullet"/>
      <w:lvlText w:val="-"/>
      <w:lvlJc w:val="left"/>
      <w:pPr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F3884054">
      <w:start w:val="1"/>
      <w:numFmt w:val="bullet"/>
      <w:lvlText w:val="-"/>
      <w:lvlJc w:val="left"/>
      <w:pPr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41ED70AE"/>
    <w:multiLevelType w:val="hybridMultilevel"/>
    <w:tmpl w:val="819A6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D225C"/>
    <w:multiLevelType w:val="hybridMultilevel"/>
    <w:tmpl w:val="2EEECF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A21B2"/>
    <w:multiLevelType w:val="hybridMultilevel"/>
    <w:tmpl w:val="BA889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8349D"/>
    <w:multiLevelType w:val="multilevel"/>
    <w:tmpl w:val="368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8773F3"/>
    <w:multiLevelType w:val="hybridMultilevel"/>
    <w:tmpl w:val="C0D2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17D8"/>
    <w:multiLevelType w:val="hybridMultilevel"/>
    <w:tmpl w:val="72A00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790"/>
    <w:multiLevelType w:val="hybridMultilevel"/>
    <w:tmpl w:val="808E3D4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9C2293"/>
    <w:multiLevelType w:val="hybridMultilevel"/>
    <w:tmpl w:val="37BC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5351">
    <w:abstractNumId w:val="19"/>
  </w:num>
  <w:num w:numId="2" w16cid:durableId="436877026">
    <w:abstractNumId w:val="25"/>
  </w:num>
  <w:num w:numId="3" w16cid:durableId="991330120">
    <w:abstractNumId w:val="4"/>
  </w:num>
  <w:num w:numId="4" w16cid:durableId="1767388555">
    <w:abstractNumId w:val="21"/>
  </w:num>
  <w:num w:numId="5" w16cid:durableId="1973552930">
    <w:abstractNumId w:val="24"/>
  </w:num>
  <w:num w:numId="6" w16cid:durableId="208734238">
    <w:abstractNumId w:val="8"/>
  </w:num>
  <w:num w:numId="7" w16cid:durableId="236983089">
    <w:abstractNumId w:val="26"/>
  </w:num>
  <w:num w:numId="8" w16cid:durableId="702899064">
    <w:abstractNumId w:val="13"/>
  </w:num>
  <w:num w:numId="9" w16cid:durableId="2039968582">
    <w:abstractNumId w:val="3"/>
  </w:num>
  <w:num w:numId="10" w16cid:durableId="1938825438">
    <w:abstractNumId w:val="5"/>
  </w:num>
  <w:num w:numId="11" w16cid:durableId="982077402">
    <w:abstractNumId w:val="12"/>
  </w:num>
  <w:num w:numId="12" w16cid:durableId="1790122400">
    <w:abstractNumId w:val="22"/>
  </w:num>
  <w:num w:numId="13" w16cid:durableId="202013606">
    <w:abstractNumId w:val="7"/>
  </w:num>
  <w:num w:numId="14" w16cid:durableId="1850286773">
    <w:abstractNumId w:val="23"/>
  </w:num>
  <w:num w:numId="15" w16cid:durableId="297614827">
    <w:abstractNumId w:val="17"/>
  </w:num>
  <w:num w:numId="16" w16cid:durableId="1427459027">
    <w:abstractNumId w:val="16"/>
  </w:num>
  <w:num w:numId="17" w16cid:durableId="96562955">
    <w:abstractNumId w:val="9"/>
  </w:num>
  <w:num w:numId="18" w16cid:durableId="1167012247">
    <w:abstractNumId w:val="14"/>
  </w:num>
  <w:num w:numId="19" w16cid:durableId="449319561">
    <w:abstractNumId w:val="20"/>
  </w:num>
  <w:num w:numId="20" w16cid:durableId="1018892506">
    <w:abstractNumId w:val="18"/>
  </w:num>
  <w:num w:numId="21" w16cid:durableId="2117560458">
    <w:abstractNumId w:val="1"/>
  </w:num>
  <w:num w:numId="22" w16cid:durableId="285161129">
    <w:abstractNumId w:val="11"/>
  </w:num>
  <w:num w:numId="23" w16cid:durableId="787311883">
    <w:abstractNumId w:val="0"/>
  </w:num>
  <w:num w:numId="24" w16cid:durableId="1899431949">
    <w:abstractNumId w:val="10"/>
  </w:num>
  <w:num w:numId="25" w16cid:durableId="2016572365">
    <w:abstractNumId w:val="15"/>
  </w:num>
  <w:num w:numId="26" w16cid:durableId="541402904">
    <w:abstractNumId w:val="6"/>
  </w:num>
  <w:num w:numId="27" w16cid:durableId="2038965039">
    <w:abstractNumId w:val="27"/>
  </w:num>
  <w:num w:numId="28" w16cid:durableId="98743945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034E6"/>
    <w:rsid w:val="00004F33"/>
    <w:rsid w:val="00005397"/>
    <w:rsid w:val="00006AC1"/>
    <w:rsid w:val="00010A09"/>
    <w:rsid w:val="00014A12"/>
    <w:rsid w:val="00015686"/>
    <w:rsid w:val="00015A57"/>
    <w:rsid w:val="00016414"/>
    <w:rsid w:val="00017252"/>
    <w:rsid w:val="00017D32"/>
    <w:rsid w:val="00023926"/>
    <w:rsid w:val="0002572A"/>
    <w:rsid w:val="000260CB"/>
    <w:rsid w:val="0002618A"/>
    <w:rsid w:val="00027F1D"/>
    <w:rsid w:val="00030488"/>
    <w:rsid w:val="0003106B"/>
    <w:rsid w:val="00031B15"/>
    <w:rsid w:val="00033CEE"/>
    <w:rsid w:val="0003452A"/>
    <w:rsid w:val="00034548"/>
    <w:rsid w:val="00035C0E"/>
    <w:rsid w:val="00036AA9"/>
    <w:rsid w:val="00036D33"/>
    <w:rsid w:val="00041301"/>
    <w:rsid w:val="000434CE"/>
    <w:rsid w:val="00044B18"/>
    <w:rsid w:val="00047202"/>
    <w:rsid w:val="00052587"/>
    <w:rsid w:val="00055D89"/>
    <w:rsid w:val="00057037"/>
    <w:rsid w:val="00057514"/>
    <w:rsid w:val="000600DD"/>
    <w:rsid w:val="00060692"/>
    <w:rsid w:val="000622F1"/>
    <w:rsid w:val="00062F94"/>
    <w:rsid w:val="000634C1"/>
    <w:rsid w:val="000648FD"/>
    <w:rsid w:val="00066038"/>
    <w:rsid w:val="000729B2"/>
    <w:rsid w:val="000736AC"/>
    <w:rsid w:val="00080D17"/>
    <w:rsid w:val="00082DCA"/>
    <w:rsid w:val="000842C4"/>
    <w:rsid w:val="00085F61"/>
    <w:rsid w:val="00093016"/>
    <w:rsid w:val="0009608E"/>
    <w:rsid w:val="00097E4E"/>
    <w:rsid w:val="000A0E60"/>
    <w:rsid w:val="000A18F6"/>
    <w:rsid w:val="000A2031"/>
    <w:rsid w:val="000A5ABD"/>
    <w:rsid w:val="000A5D2D"/>
    <w:rsid w:val="000A640F"/>
    <w:rsid w:val="000B0963"/>
    <w:rsid w:val="000B0C3E"/>
    <w:rsid w:val="000B2CE1"/>
    <w:rsid w:val="000C2876"/>
    <w:rsid w:val="000C396F"/>
    <w:rsid w:val="000C46BD"/>
    <w:rsid w:val="000C4958"/>
    <w:rsid w:val="000C5A0D"/>
    <w:rsid w:val="000C665C"/>
    <w:rsid w:val="000C6F58"/>
    <w:rsid w:val="000D09AC"/>
    <w:rsid w:val="000D2014"/>
    <w:rsid w:val="000E0617"/>
    <w:rsid w:val="000E0F3E"/>
    <w:rsid w:val="000E1E88"/>
    <w:rsid w:val="000E2025"/>
    <w:rsid w:val="000E2A98"/>
    <w:rsid w:val="000E3058"/>
    <w:rsid w:val="000E3E22"/>
    <w:rsid w:val="000E46BC"/>
    <w:rsid w:val="000E54BD"/>
    <w:rsid w:val="000E7844"/>
    <w:rsid w:val="000F1103"/>
    <w:rsid w:val="000F25E8"/>
    <w:rsid w:val="000F26FD"/>
    <w:rsid w:val="000F29FA"/>
    <w:rsid w:val="000F35F0"/>
    <w:rsid w:val="000F40F0"/>
    <w:rsid w:val="001016D1"/>
    <w:rsid w:val="0010648F"/>
    <w:rsid w:val="0010730F"/>
    <w:rsid w:val="00114F86"/>
    <w:rsid w:val="001176EC"/>
    <w:rsid w:val="00122254"/>
    <w:rsid w:val="0012279D"/>
    <w:rsid w:val="00125B38"/>
    <w:rsid w:val="00125B65"/>
    <w:rsid w:val="00130AED"/>
    <w:rsid w:val="0013166F"/>
    <w:rsid w:val="00131DFE"/>
    <w:rsid w:val="00132488"/>
    <w:rsid w:val="00134519"/>
    <w:rsid w:val="001378EE"/>
    <w:rsid w:val="00137B65"/>
    <w:rsid w:val="001411E3"/>
    <w:rsid w:val="00142A13"/>
    <w:rsid w:val="00143166"/>
    <w:rsid w:val="001455EC"/>
    <w:rsid w:val="001470A8"/>
    <w:rsid w:val="00147712"/>
    <w:rsid w:val="0014789F"/>
    <w:rsid w:val="0015527E"/>
    <w:rsid w:val="0015654D"/>
    <w:rsid w:val="0015742B"/>
    <w:rsid w:val="001576BC"/>
    <w:rsid w:val="00160F39"/>
    <w:rsid w:val="00161964"/>
    <w:rsid w:val="00164229"/>
    <w:rsid w:val="001657FE"/>
    <w:rsid w:val="00165A29"/>
    <w:rsid w:val="00165F87"/>
    <w:rsid w:val="0016743F"/>
    <w:rsid w:val="00167CBB"/>
    <w:rsid w:val="001704EC"/>
    <w:rsid w:val="00171347"/>
    <w:rsid w:val="00171A40"/>
    <w:rsid w:val="001739B9"/>
    <w:rsid w:val="00173C65"/>
    <w:rsid w:val="001749A2"/>
    <w:rsid w:val="00175890"/>
    <w:rsid w:val="00177EC1"/>
    <w:rsid w:val="001806A4"/>
    <w:rsid w:val="00181013"/>
    <w:rsid w:val="0018335F"/>
    <w:rsid w:val="00183C99"/>
    <w:rsid w:val="00184823"/>
    <w:rsid w:val="00184E17"/>
    <w:rsid w:val="00186A0E"/>
    <w:rsid w:val="00196081"/>
    <w:rsid w:val="001A0D55"/>
    <w:rsid w:val="001A311A"/>
    <w:rsid w:val="001A41C4"/>
    <w:rsid w:val="001A5578"/>
    <w:rsid w:val="001A61A3"/>
    <w:rsid w:val="001A68B9"/>
    <w:rsid w:val="001A7270"/>
    <w:rsid w:val="001B09FF"/>
    <w:rsid w:val="001B1CC5"/>
    <w:rsid w:val="001B6B19"/>
    <w:rsid w:val="001C122B"/>
    <w:rsid w:val="001C1555"/>
    <w:rsid w:val="001C1626"/>
    <w:rsid w:val="001C2527"/>
    <w:rsid w:val="001C32CE"/>
    <w:rsid w:val="001C42D3"/>
    <w:rsid w:val="001C4988"/>
    <w:rsid w:val="001C6B27"/>
    <w:rsid w:val="001C7EE3"/>
    <w:rsid w:val="001D1C91"/>
    <w:rsid w:val="001D2AF2"/>
    <w:rsid w:val="001D5DA0"/>
    <w:rsid w:val="001E204B"/>
    <w:rsid w:val="001E4401"/>
    <w:rsid w:val="001E6420"/>
    <w:rsid w:val="001F051F"/>
    <w:rsid w:val="001F4151"/>
    <w:rsid w:val="001F5156"/>
    <w:rsid w:val="00200984"/>
    <w:rsid w:val="00203760"/>
    <w:rsid w:val="0020493C"/>
    <w:rsid w:val="0020722B"/>
    <w:rsid w:val="00213B68"/>
    <w:rsid w:val="002144BB"/>
    <w:rsid w:val="00216256"/>
    <w:rsid w:val="002171D5"/>
    <w:rsid w:val="00221E3A"/>
    <w:rsid w:val="0022438A"/>
    <w:rsid w:val="00225809"/>
    <w:rsid w:val="00234298"/>
    <w:rsid w:val="00234C4B"/>
    <w:rsid w:val="00235398"/>
    <w:rsid w:val="00236478"/>
    <w:rsid w:val="002369A3"/>
    <w:rsid w:val="00236EF5"/>
    <w:rsid w:val="002400D5"/>
    <w:rsid w:val="00240987"/>
    <w:rsid w:val="00245133"/>
    <w:rsid w:val="00247B8D"/>
    <w:rsid w:val="00251A1A"/>
    <w:rsid w:val="002531A6"/>
    <w:rsid w:val="00253C34"/>
    <w:rsid w:val="00255594"/>
    <w:rsid w:val="0025571D"/>
    <w:rsid w:val="00261C8D"/>
    <w:rsid w:val="00263D24"/>
    <w:rsid w:val="002642B9"/>
    <w:rsid w:val="00277E8D"/>
    <w:rsid w:val="00280656"/>
    <w:rsid w:val="00280727"/>
    <w:rsid w:val="0028330E"/>
    <w:rsid w:val="00283315"/>
    <w:rsid w:val="00287444"/>
    <w:rsid w:val="00292500"/>
    <w:rsid w:val="0029453E"/>
    <w:rsid w:val="00294F94"/>
    <w:rsid w:val="002A132A"/>
    <w:rsid w:val="002A7EAE"/>
    <w:rsid w:val="002B0560"/>
    <w:rsid w:val="002B1076"/>
    <w:rsid w:val="002B2BFA"/>
    <w:rsid w:val="002B3220"/>
    <w:rsid w:val="002B4E0B"/>
    <w:rsid w:val="002B6B96"/>
    <w:rsid w:val="002C106E"/>
    <w:rsid w:val="002C12AF"/>
    <w:rsid w:val="002C1468"/>
    <w:rsid w:val="002C5839"/>
    <w:rsid w:val="002D1C04"/>
    <w:rsid w:val="002D511E"/>
    <w:rsid w:val="002D649E"/>
    <w:rsid w:val="002D7496"/>
    <w:rsid w:val="002E08BC"/>
    <w:rsid w:val="002F02CD"/>
    <w:rsid w:val="002F08D8"/>
    <w:rsid w:val="002F0F19"/>
    <w:rsid w:val="002F406A"/>
    <w:rsid w:val="002F4093"/>
    <w:rsid w:val="002F7199"/>
    <w:rsid w:val="00300032"/>
    <w:rsid w:val="00301AB2"/>
    <w:rsid w:val="00302A96"/>
    <w:rsid w:val="003030EF"/>
    <w:rsid w:val="00304457"/>
    <w:rsid w:val="00304900"/>
    <w:rsid w:val="00304CC5"/>
    <w:rsid w:val="003125ED"/>
    <w:rsid w:val="003149A5"/>
    <w:rsid w:val="00314AEF"/>
    <w:rsid w:val="00317231"/>
    <w:rsid w:val="003208FC"/>
    <w:rsid w:val="00321B7E"/>
    <w:rsid w:val="003255D8"/>
    <w:rsid w:val="00330656"/>
    <w:rsid w:val="0033127E"/>
    <w:rsid w:val="00333BD4"/>
    <w:rsid w:val="003402A7"/>
    <w:rsid w:val="00343A93"/>
    <w:rsid w:val="003440F2"/>
    <w:rsid w:val="00345BAF"/>
    <w:rsid w:val="003472D3"/>
    <w:rsid w:val="003507EE"/>
    <w:rsid w:val="00352124"/>
    <w:rsid w:val="00353A9B"/>
    <w:rsid w:val="00353B7F"/>
    <w:rsid w:val="003579B1"/>
    <w:rsid w:val="0036292F"/>
    <w:rsid w:val="00366411"/>
    <w:rsid w:val="00366F5A"/>
    <w:rsid w:val="003718CC"/>
    <w:rsid w:val="003719A2"/>
    <w:rsid w:val="00373540"/>
    <w:rsid w:val="0037403E"/>
    <w:rsid w:val="00375B12"/>
    <w:rsid w:val="00375B21"/>
    <w:rsid w:val="00377E1B"/>
    <w:rsid w:val="0038239A"/>
    <w:rsid w:val="00384047"/>
    <w:rsid w:val="003854E0"/>
    <w:rsid w:val="00385943"/>
    <w:rsid w:val="00390A2F"/>
    <w:rsid w:val="003921B5"/>
    <w:rsid w:val="00392432"/>
    <w:rsid w:val="00395BB0"/>
    <w:rsid w:val="003A126B"/>
    <w:rsid w:val="003A36D8"/>
    <w:rsid w:val="003A5CC7"/>
    <w:rsid w:val="003A6E34"/>
    <w:rsid w:val="003A6E83"/>
    <w:rsid w:val="003A7059"/>
    <w:rsid w:val="003B2A19"/>
    <w:rsid w:val="003B618A"/>
    <w:rsid w:val="003B65BE"/>
    <w:rsid w:val="003C10DC"/>
    <w:rsid w:val="003C123B"/>
    <w:rsid w:val="003C31B4"/>
    <w:rsid w:val="003C5C4E"/>
    <w:rsid w:val="003C68DE"/>
    <w:rsid w:val="003D1689"/>
    <w:rsid w:val="003D4898"/>
    <w:rsid w:val="003D4B39"/>
    <w:rsid w:val="003E068A"/>
    <w:rsid w:val="003E392F"/>
    <w:rsid w:val="003E5D57"/>
    <w:rsid w:val="003F0FB8"/>
    <w:rsid w:val="003F24BF"/>
    <w:rsid w:val="003F2D20"/>
    <w:rsid w:val="003F6231"/>
    <w:rsid w:val="003F6493"/>
    <w:rsid w:val="004004FC"/>
    <w:rsid w:val="00401FD9"/>
    <w:rsid w:val="0040528F"/>
    <w:rsid w:val="00405B48"/>
    <w:rsid w:val="00405C72"/>
    <w:rsid w:val="0041040F"/>
    <w:rsid w:val="00415AFB"/>
    <w:rsid w:val="00416ABE"/>
    <w:rsid w:val="0042316F"/>
    <w:rsid w:val="0042339B"/>
    <w:rsid w:val="0042409F"/>
    <w:rsid w:val="00425B8F"/>
    <w:rsid w:val="00427C20"/>
    <w:rsid w:val="0043059E"/>
    <w:rsid w:val="00430F3E"/>
    <w:rsid w:val="0043366F"/>
    <w:rsid w:val="004352F2"/>
    <w:rsid w:val="00435409"/>
    <w:rsid w:val="00437AE2"/>
    <w:rsid w:val="00440F32"/>
    <w:rsid w:val="004413C4"/>
    <w:rsid w:val="00444F02"/>
    <w:rsid w:val="004450E7"/>
    <w:rsid w:val="00445A57"/>
    <w:rsid w:val="004465AD"/>
    <w:rsid w:val="00447AFC"/>
    <w:rsid w:val="00452403"/>
    <w:rsid w:val="004532F8"/>
    <w:rsid w:val="004548F1"/>
    <w:rsid w:val="00457377"/>
    <w:rsid w:val="004609D9"/>
    <w:rsid w:val="0046438D"/>
    <w:rsid w:val="0046570F"/>
    <w:rsid w:val="00466809"/>
    <w:rsid w:val="004676DA"/>
    <w:rsid w:val="004677D1"/>
    <w:rsid w:val="00471BE6"/>
    <w:rsid w:val="00472801"/>
    <w:rsid w:val="00476B4B"/>
    <w:rsid w:val="004810F5"/>
    <w:rsid w:val="00483835"/>
    <w:rsid w:val="00484734"/>
    <w:rsid w:val="0048577E"/>
    <w:rsid w:val="00487674"/>
    <w:rsid w:val="00490E3F"/>
    <w:rsid w:val="00490E81"/>
    <w:rsid w:val="00491CCD"/>
    <w:rsid w:val="0049250B"/>
    <w:rsid w:val="00495D46"/>
    <w:rsid w:val="00497CFD"/>
    <w:rsid w:val="004A0591"/>
    <w:rsid w:val="004A0A5E"/>
    <w:rsid w:val="004A2486"/>
    <w:rsid w:val="004A30CF"/>
    <w:rsid w:val="004A4DDD"/>
    <w:rsid w:val="004A66A7"/>
    <w:rsid w:val="004A7A50"/>
    <w:rsid w:val="004A7D56"/>
    <w:rsid w:val="004B6729"/>
    <w:rsid w:val="004B7E34"/>
    <w:rsid w:val="004C73F1"/>
    <w:rsid w:val="004D10C8"/>
    <w:rsid w:val="004D621C"/>
    <w:rsid w:val="004E5B49"/>
    <w:rsid w:val="004E6650"/>
    <w:rsid w:val="004E7019"/>
    <w:rsid w:val="004E72F4"/>
    <w:rsid w:val="004F1122"/>
    <w:rsid w:val="004F209C"/>
    <w:rsid w:val="004F2CF2"/>
    <w:rsid w:val="004F3390"/>
    <w:rsid w:val="004F740C"/>
    <w:rsid w:val="00500466"/>
    <w:rsid w:val="00500EFF"/>
    <w:rsid w:val="005010E4"/>
    <w:rsid w:val="0050312B"/>
    <w:rsid w:val="00503226"/>
    <w:rsid w:val="0050463F"/>
    <w:rsid w:val="00507059"/>
    <w:rsid w:val="00513B52"/>
    <w:rsid w:val="00517AF8"/>
    <w:rsid w:val="00521378"/>
    <w:rsid w:val="00523410"/>
    <w:rsid w:val="00523A5A"/>
    <w:rsid w:val="005247CF"/>
    <w:rsid w:val="00527B3F"/>
    <w:rsid w:val="00531B61"/>
    <w:rsid w:val="0053341D"/>
    <w:rsid w:val="00537437"/>
    <w:rsid w:val="005400E2"/>
    <w:rsid w:val="00542977"/>
    <w:rsid w:val="00542ED3"/>
    <w:rsid w:val="00544B21"/>
    <w:rsid w:val="00547288"/>
    <w:rsid w:val="00547AA1"/>
    <w:rsid w:val="005515B9"/>
    <w:rsid w:val="00551A40"/>
    <w:rsid w:val="005529E8"/>
    <w:rsid w:val="005558D4"/>
    <w:rsid w:val="005614FF"/>
    <w:rsid w:val="00562112"/>
    <w:rsid w:val="00564412"/>
    <w:rsid w:val="005644E2"/>
    <w:rsid w:val="00567F07"/>
    <w:rsid w:val="00571C82"/>
    <w:rsid w:val="00573D89"/>
    <w:rsid w:val="005759DA"/>
    <w:rsid w:val="00575C28"/>
    <w:rsid w:val="005820AB"/>
    <w:rsid w:val="005824B1"/>
    <w:rsid w:val="0058342A"/>
    <w:rsid w:val="005876BE"/>
    <w:rsid w:val="00594267"/>
    <w:rsid w:val="00597664"/>
    <w:rsid w:val="00597ABD"/>
    <w:rsid w:val="005A006A"/>
    <w:rsid w:val="005A1D02"/>
    <w:rsid w:val="005A1F9D"/>
    <w:rsid w:val="005A27E3"/>
    <w:rsid w:val="005A6733"/>
    <w:rsid w:val="005A7F78"/>
    <w:rsid w:val="005B7A90"/>
    <w:rsid w:val="005C0E1A"/>
    <w:rsid w:val="005C1FB8"/>
    <w:rsid w:val="005C346F"/>
    <w:rsid w:val="005C3DC9"/>
    <w:rsid w:val="005C4C8B"/>
    <w:rsid w:val="005C6384"/>
    <w:rsid w:val="005D3015"/>
    <w:rsid w:val="005D3289"/>
    <w:rsid w:val="005D7FF2"/>
    <w:rsid w:val="005E0C16"/>
    <w:rsid w:val="005E189B"/>
    <w:rsid w:val="005E3593"/>
    <w:rsid w:val="005E3629"/>
    <w:rsid w:val="005E3CF9"/>
    <w:rsid w:val="005E7881"/>
    <w:rsid w:val="005F00D8"/>
    <w:rsid w:val="005F365F"/>
    <w:rsid w:val="005F60E0"/>
    <w:rsid w:val="005F663F"/>
    <w:rsid w:val="005F6DF7"/>
    <w:rsid w:val="005F778B"/>
    <w:rsid w:val="00600521"/>
    <w:rsid w:val="00601C22"/>
    <w:rsid w:val="00604591"/>
    <w:rsid w:val="0060566D"/>
    <w:rsid w:val="00610510"/>
    <w:rsid w:val="00610E2E"/>
    <w:rsid w:val="00610E6B"/>
    <w:rsid w:val="00611046"/>
    <w:rsid w:val="00620377"/>
    <w:rsid w:val="00620D1E"/>
    <w:rsid w:val="00624598"/>
    <w:rsid w:val="0062744F"/>
    <w:rsid w:val="00630484"/>
    <w:rsid w:val="0063068F"/>
    <w:rsid w:val="00631D73"/>
    <w:rsid w:val="006326EB"/>
    <w:rsid w:val="00635709"/>
    <w:rsid w:val="00636309"/>
    <w:rsid w:val="006368E2"/>
    <w:rsid w:val="0064055A"/>
    <w:rsid w:val="006427E8"/>
    <w:rsid w:val="006459DF"/>
    <w:rsid w:val="00646509"/>
    <w:rsid w:val="00646BDB"/>
    <w:rsid w:val="0065083D"/>
    <w:rsid w:val="006511D0"/>
    <w:rsid w:val="006514E0"/>
    <w:rsid w:val="00654F64"/>
    <w:rsid w:val="006576D5"/>
    <w:rsid w:val="006602E8"/>
    <w:rsid w:val="00661D4C"/>
    <w:rsid w:val="00662850"/>
    <w:rsid w:val="0066358C"/>
    <w:rsid w:val="006642B6"/>
    <w:rsid w:val="00667BC7"/>
    <w:rsid w:val="006736F4"/>
    <w:rsid w:val="00684E83"/>
    <w:rsid w:val="00690098"/>
    <w:rsid w:val="0069604C"/>
    <w:rsid w:val="006A4C88"/>
    <w:rsid w:val="006B2195"/>
    <w:rsid w:val="006B2D8F"/>
    <w:rsid w:val="006B7D3F"/>
    <w:rsid w:val="006C0D9E"/>
    <w:rsid w:val="006C3A06"/>
    <w:rsid w:val="006C453C"/>
    <w:rsid w:val="006D28B3"/>
    <w:rsid w:val="006D4593"/>
    <w:rsid w:val="006D5F36"/>
    <w:rsid w:val="006D6244"/>
    <w:rsid w:val="006E497E"/>
    <w:rsid w:val="006F1FB7"/>
    <w:rsid w:val="006F2D92"/>
    <w:rsid w:val="006F778E"/>
    <w:rsid w:val="0070146A"/>
    <w:rsid w:val="007028A6"/>
    <w:rsid w:val="00705807"/>
    <w:rsid w:val="00706152"/>
    <w:rsid w:val="00711CC6"/>
    <w:rsid w:val="00712109"/>
    <w:rsid w:val="00713850"/>
    <w:rsid w:val="00714890"/>
    <w:rsid w:val="00715730"/>
    <w:rsid w:val="00715FE9"/>
    <w:rsid w:val="00716C08"/>
    <w:rsid w:val="0071743D"/>
    <w:rsid w:val="00720CF2"/>
    <w:rsid w:val="007237AF"/>
    <w:rsid w:val="00724602"/>
    <w:rsid w:val="00725FD3"/>
    <w:rsid w:val="0072738F"/>
    <w:rsid w:val="00731531"/>
    <w:rsid w:val="007319CF"/>
    <w:rsid w:val="00731E95"/>
    <w:rsid w:val="00735F3B"/>
    <w:rsid w:val="00737A36"/>
    <w:rsid w:val="00741653"/>
    <w:rsid w:val="00742B5D"/>
    <w:rsid w:val="00746124"/>
    <w:rsid w:val="00746374"/>
    <w:rsid w:val="0075126F"/>
    <w:rsid w:val="00752B0B"/>
    <w:rsid w:val="00753048"/>
    <w:rsid w:val="007530A2"/>
    <w:rsid w:val="007531BF"/>
    <w:rsid w:val="0075572B"/>
    <w:rsid w:val="00761DB2"/>
    <w:rsid w:val="0076262D"/>
    <w:rsid w:val="00764293"/>
    <w:rsid w:val="00771399"/>
    <w:rsid w:val="00773F62"/>
    <w:rsid w:val="00776955"/>
    <w:rsid w:val="00776FB7"/>
    <w:rsid w:val="00777C7A"/>
    <w:rsid w:val="00780FE9"/>
    <w:rsid w:val="007836E0"/>
    <w:rsid w:val="00787731"/>
    <w:rsid w:val="007917C4"/>
    <w:rsid w:val="00792809"/>
    <w:rsid w:val="0079286E"/>
    <w:rsid w:val="007932EA"/>
    <w:rsid w:val="0079337C"/>
    <w:rsid w:val="00794445"/>
    <w:rsid w:val="00797F14"/>
    <w:rsid w:val="007A19EF"/>
    <w:rsid w:val="007A1B34"/>
    <w:rsid w:val="007A3D2A"/>
    <w:rsid w:val="007A57AF"/>
    <w:rsid w:val="007A7B3E"/>
    <w:rsid w:val="007C21FD"/>
    <w:rsid w:val="007C2A52"/>
    <w:rsid w:val="007D198B"/>
    <w:rsid w:val="007D1F56"/>
    <w:rsid w:val="007E00AD"/>
    <w:rsid w:val="007E31D4"/>
    <w:rsid w:val="007E3ED7"/>
    <w:rsid w:val="007E633D"/>
    <w:rsid w:val="007F38DE"/>
    <w:rsid w:val="00804DB4"/>
    <w:rsid w:val="008101C3"/>
    <w:rsid w:val="008136FC"/>
    <w:rsid w:val="00815518"/>
    <w:rsid w:val="00815CBE"/>
    <w:rsid w:val="00820351"/>
    <w:rsid w:val="00822C1D"/>
    <w:rsid w:val="00823A13"/>
    <w:rsid w:val="0082448F"/>
    <w:rsid w:val="008257C3"/>
    <w:rsid w:val="008260D8"/>
    <w:rsid w:val="00826751"/>
    <w:rsid w:val="00827E1E"/>
    <w:rsid w:val="008310EE"/>
    <w:rsid w:val="00837BC5"/>
    <w:rsid w:val="00837C80"/>
    <w:rsid w:val="00837DAC"/>
    <w:rsid w:val="008425C2"/>
    <w:rsid w:val="00844E15"/>
    <w:rsid w:val="008466EF"/>
    <w:rsid w:val="0085130F"/>
    <w:rsid w:val="008530B0"/>
    <w:rsid w:val="00853743"/>
    <w:rsid w:val="0085380B"/>
    <w:rsid w:val="00854D60"/>
    <w:rsid w:val="00855BC6"/>
    <w:rsid w:val="0085671C"/>
    <w:rsid w:val="00857AA8"/>
    <w:rsid w:val="00861D83"/>
    <w:rsid w:val="00866B23"/>
    <w:rsid w:val="00867A03"/>
    <w:rsid w:val="00867A68"/>
    <w:rsid w:val="0087046C"/>
    <w:rsid w:val="008716A3"/>
    <w:rsid w:val="00877927"/>
    <w:rsid w:val="00877CCD"/>
    <w:rsid w:val="0088025E"/>
    <w:rsid w:val="008817AD"/>
    <w:rsid w:val="00882F91"/>
    <w:rsid w:val="008839BE"/>
    <w:rsid w:val="00883F93"/>
    <w:rsid w:val="00885B44"/>
    <w:rsid w:val="008861A0"/>
    <w:rsid w:val="00890D3E"/>
    <w:rsid w:val="00893565"/>
    <w:rsid w:val="008942C1"/>
    <w:rsid w:val="008952CD"/>
    <w:rsid w:val="008978EB"/>
    <w:rsid w:val="008A124C"/>
    <w:rsid w:val="008A21D2"/>
    <w:rsid w:val="008A378E"/>
    <w:rsid w:val="008A3C8E"/>
    <w:rsid w:val="008A4451"/>
    <w:rsid w:val="008A642D"/>
    <w:rsid w:val="008A7296"/>
    <w:rsid w:val="008B24C0"/>
    <w:rsid w:val="008B73D0"/>
    <w:rsid w:val="008B7870"/>
    <w:rsid w:val="008C2842"/>
    <w:rsid w:val="008C527E"/>
    <w:rsid w:val="008C5424"/>
    <w:rsid w:val="008C7AF2"/>
    <w:rsid w:val="008C7C91"/>
    <w:rsid w:val="008C7CD6"/>
    <w:rsid w:val="008D0486"/>
    <w:rsid w:val="008D075E"/>
    <w:rsid w:val="008D2B2E"/>
    <w:rsid w:val="008D3962"/>
    <w:rsid w:val="008D5DC1"/>
    <w:rsid w:val="008E2B01"/>
    <w:rsid w:val="008E2B5D"/>
    <w:rsid w:val="008F0678"/>
    <w:rsid w:val="008F1E28"/>
    <w:rsid w:val="008F3B31"/>
    <w:rsid w:val="008F3F93"/>
    <w:rsid w:val="008F5DA7"/>
    <w:rsid w:val="008F6FC5"/>
    <w:rsid w:val="00902BBB"/>
    <w:rsid w:val="009069B9"/>
    <w:rsid w:val="00906FF0"/>
    <w:rsid w:val="0090739B"/>
    <w:rsid w:val="00907AD7"/>
    <w:rsid w:val="0091032F"/>
    <w:rsid w:val="00910BA3"/>
    <w:rsid w:val="00910F21"/>
    <w:rsid w:val="0091344D"/>
    <w:rsid w:val="00915089"/>
    <w:rsid w:val="00915310"/>
    <w:rsid w:val="00921A0C"/>
    <w:rsid w:val="00921E95"/>
    <w:rsid w:val="00922FEC"/>
    <w:rsid w:val="00925A06"/>
    <w:rsid w:val="00925D30"/>
    <w:rsid w:val="009267FD"/>
    <w:rsid w:val="00926F69"/>
    <w:rsid w:val="009313B3"/>
    <w:rsid w:val="009358CE"/>
    <w:rsid w:val="00936698"/>
    <w:rsid w:val="00936B9F"/>
    <w:rsid w:val="00936BFD"/>
    <w:rsid w:val="0094004C"/>
    <w:rsid w:val="00942221"/>
    <w:rsid w:val="0094574A"/>
    <w:rsid w:val="009470E3"/>
    <w:rsid w:val="009503EA"/>
    <w:rsid w:val="009533F7"/>
    <w:rsid w:val="00955557"/>
    <w:rsid w:val="009571FE"/>
    <w:rsid w:val="0095740C"/>
    <w:rsid w:val="00962434"/>
    <w:rsid w:val="00962C06"/>
    <w:rsid w:val="00963412"/>
    <w:rsid w:val="00963972"/>
    <w:rsid w:val="0096623B"/>
    <w:rsid w:val="009715F3"/>
    <w:rsid w:val="00972BC4"/>
    <w:rsid w:val="0097407F"/>
    <w:rsid w:val="00974539"/>
    <w:rsid w:val="00974B70"/>
    <w:rsid w:val="00976117"/>
    <w:rsid w:val="009764B2"/>
    <w:rsid w:val="00980ED5"/>
    <w:rsid w:val="009812FB"/>
    <w:rsid w:val="00982DF2"/>
    <w:rsid w:val="00983089"/>
    <w:rsid w:val="0098350F"/>
    <w:rsid w:val="00984E0D"/>
    <w:rsid w:val="00985350"/>
    <w:rsid w:val="00986FB9"/>
    <w:rsid w:val="00993E06"/>
    <w:rsid w:val="0099680B"/>
    <w:rsid w:val="00996827"/>
    <w:rsid w:val="00996FB9"/>
    <w:rsid w:val="009A02F4"/>
    <w:rsid w:val="009A323C"/>
    <w:rsid w:val="009A3855"/>
    <w:rsid w:val="009B0F46"/>
    <w:rsid w:val="009B1961"/>
    <w:rsid w:val="009B46F8"/>
    <w:rsid w:val="009B4757"/>
    <w:rsid w:val="009B4CAB"/>
    <w:rsid w:val="009B53B8"/>
    <w:rsid w:val="009B797D"/>
    <w:rsid w:val="009C0701"/>
    <w:rsid w:val="009C1CE2"/>
    <w:rsid w:val="009C320F"/>
    <w:rsid w:val="009C36C1"/>
    <w:rsid w:val="009C462D"/>
    <w:rsid w:val="009C636C"/>
    <w:rsid w:val="009C68E0"/>
    <w:rsid w:val="009D1787"/>
    <w:rsid w:val="009D31E7"/>
    <w:rsid w:val="009D3D8F"/>
    <w:rsid w:val="009D4153"/>
    <w:rsid w:val="009D6BCE"/>
    <w:rsid w:val="009D7541"/>
    <w:rsid w:val="009E1831"/>
    <w:rsid w:val="009E3E29"/>
    <w:rsid w:val="009F49CE"/>
    <w:rsid w:val="009F4ECA"/>
    <w:rsid w:val="009F5830"/>
    <w:rsid w:val="009F5921"/>
    <w:rsid w:val="009F64AF"/>
    <w:rsid w:val="009F6F0E"/>
    <w:rsid w:val="00A011E6"/>
    <w:rsid w:val="00A01B55"/>
    <w:rsid w:val="00A0408F"/>
    <w:rsid w:val="00A1106D"/>
    <w:rsid w:val="00A113E9"/>
    <w:rsid w:val="00A1154C"/>
    <w:rsid w:val="00A11B45"/>
    <w:rsid w:val="00A14156"/>
    <w:rsid w:val="00A208C0"/>
    <w:rsid w:val="00A20D8B"/>
    <w:rsid w:val="00A2123A"/>
    <w:rsid w:val="00A213C5"/>
    <w:rsid w:val="00A23580"/>
    <w:rsid w:val="00A25A19"/>
    <w:rsid w:val="00A324DA"/>
    <w:rsid w:val="00A350B5"/>
    <w:rsid w:val="00A473CB"/>
    <w:rsid w:val="00A50DC4"/>
    <w:rsid w:val="00A51A3C"/>
    <w:rsid w:val="00A520AA"/>
    <w:rsid w:val="00A535EF"/>
    <w:rsid w:val="00A557EA"/>
    <w:rsid w:val="00A560F3"/>
    <w:rsid w:val="00A566FC"/>
    <w:rsid w:val="00A57F39"/>
    <w:rsid w:val="00A61703"/>
    <w:rsid w:val="00A61E34"/>
    <w:rsid w:val="00A655DF"/>
    <w:rsid w:val="00A67564"/>
    <w:rsid w:val="00A70DDB"/>
    <w:rsid w:val="00A80055"/>
    <w:rsid w:val="00A81E3F"/>
    <w:rsid w:val="00A82FDD"/>
    <w:rsid w:val="00A831AE"/>
    <w:rsid w:val="00A84725"/>
    <w:rsid w:val="00A84E8F"/>
    <w:rsid w:val="00A85335"/>
    <w:rsid w:val="00A85FAE"/>
    <w:rsid w:val="00A91B34"/>
    <w:rsid w:val="00A93AC8"/>
    <w:rsid w:val="00A93E0A"/>
    <w:rsid w:val="00A96634"/>
    <w:rsid w:val="00A9719A"/>
    <w:rsid w:val="00A97684"/>
    <w:rsid w:val="00AA083C"/>
    <w:rsid w:val="00AA09FF"/>
    <w:rsid w:val="00AA0DE9"/>
    <w:rsid w:val="00AA1D53"/>
    <w:rsid w:val="00AA2490"/>
    <w:rsid w:val="00AA2DB8"/>
    <w:rsid w:val="00AA6DBA"/>
    <w:rsid w:val="00AB0E03"/>
    <w:rsid w:val="00AB229B"/>
    <w:rsid w:val="00AB3DD2"/>
    <w:rsid w:val="00AB4346"/>
    <w:rsid w:val="00AB5F7B"/>
    <w:rsid w:val="00AB792B"/>
    <w:rsid w:val="00AC1D34"/>
    <w:rsid w:val="00AC2023"/>
    <w:rsid w:val="00AC524E"/>
    <w:rsid w:val="00AC5566"/>
    <w:rsid w:val="00AC787A"/>
    <w:rsid w:val="00AD1E9B"/>
    <w:rsid w:val="00AD2E0E"/>
    <w:rsid w:val="00AD3C09"/>
    <w:rsid w:val="00AD49B6"/>
    <w:rsid w:val="00AD5671"/>
    <w:rsid w:val="00AE3C69"/>
    <w:rsid w:val="00AF22F4"/>
    <w:rsid w:val="00AF2487"/>
    <w:rsid w:val="00AF266D"/>
    <w:rsid w:val="00AF5843"/>
    <w:rsid w:val="00AF64BD"/>
    <w:rsid w:val="00AF7490"/>
    <w:rsid w:val="00AF7BD4"/>
    <w:rsid w:val="00B0530B"/>
    <w:rsid w:val="00B0559A"/>
    <w:rsid w:val="00B1072A"/>
    <w:rsid w:val="00B10B57"/>
    <w:rsid w:val="00B13F17"/>
    <w:rsid w:val="00B235D1"/>
    <w:rsid w:val="00B2451F"/>
    <w:rsid w:val="00B2510A"/>
    <w:rsid w:val="00B31B36"/>
    <w:rsid w:val="00B37FA3"/>
    <w:rsid w:val="00B40415"/>
    <w:rsid w:val="00B40836"/>
    <w:rsid w:val="00B40FC8"/>
    <w:rsid w:val="00B419A4"/>
    <w:rsid w:val="00B47D95"/>
    <w:rsid w:val="00B521D6"/>
    <w:rsid w:val="00B54008"/>
    <w:rsid w:val="00B55467"/>
    <w:rsid w:val="00B562CC"/>
    <w:rsid w:val="00B612B1"/>
    <w:rsid w:val="00B63952"/>
    <w:rsid w:val="00B65BB6"/>
    <w:rsid w:val="00B65BC2"/>
    <w:rsid w:val="00B661AE"/>
    <w:rsid w:val="00B66969"/>
    <w:rsid w:val="00B75E62"/>
    <w:rsid w:val="00B76782"/>
    <w:rsid w:val="00B80C6E"/>
    <w:rsid w:val="00B81870"/>
    <w:rsid w:val="00B823C1"/>
    <w:rsid w:val="00B82AE3"/>
    <w:rsid w:val="00B82DE6"/>
    <w:rsid w:val="00B834D0"/>
    <w:rsid w:val="00B8385D"/>
    <w:rsid w:val="00B8442A"/>
    <w:rsid w:val="00B906AA"/>
    <w:rsid w:val="00B91BEA"/>
    <w:rsid w:val="00B92969"/>
    <w:rsid w:val="00B94C6D"/>
    <w:rsid w:val="00B9742D"/>
    <w:rsid w:val="00BA091F"/>
    <w:rsid w:val="00BA1C20"/>
    <w:rsid w:val="00BA6686"/>
    <w:rsid w:val="00BA6CFD"/>
    <w:rsid w:val="00BB5380"/>
    <w:rsid w:val="00BB766B"/>
    <w:rsid w:val="00BC0621"/>
    <w:rsid w:val="00BC088A"/>
    <w:rsid w:val="00BC0AC1"/>
    <w:rsid w:val="00BC449F"/>
    <w:rsid w:val="00BC68DE"/>
    <w:rsid w:val="00BC6E3A"/>
    <w:rsid w:val="00BC7463"/>
    <w:rsid w:val="00BC7590"/>
    <w:rsid w:val="00BD05B2"/>
    <w:rsid w:val="00BD0712"/>
    <w:rsid w:val="00BD13C6"/>
    <w:rsid w:val="00BD1BEE"/>
    <w:rsid w:val="00BD45BC"/>
    <w:rsid w:val="00BE60AA"/>
    <w:rsid w:val="00BE6589"/>
    <w:rsid w:val="00BE71B0"/>
    <w:rsid w:val="00BE765A"/>
    <w:rsid w:val="00BF070A"/>
    <w:rsid w:val="00BF0C1C"/>
    <w:rsid w:val="00BF2391"/>
    <w:rsid w:val="00BF3095"/>
    <w:rsid w:val="00BF44F3"/>
    <w:rsid w:val="00C0021E"/>
    <w:rsid w:val="00C010FC"/>
    <w:rsid w:val="00C072FF"/>
    <w:rsid w:val="00C115DD"/>
    <w:rsid w:val="00C12C75"/>
    <w:rsid w:val="00C141CB"/>
    <w:rsid w:val="00C14C1E"/>
    <w:rsid w:val="00C17CD4"/>
    <w:rsid w:val="00C17E83"/>
    <w:rsid w:val="00C20F00"/>
    <w:rsid w:val="00C2328C"/>
    <w:rsid w:val="00C244C9"/>
    <w:rsid w:val="00C26795"/>
    <w:rsid w:val="00C27B80"/>
    <w:rsid w:val="00C30FE2"/>
    <w:rsid w:val="00C33A90"/>
    <w:rsid w:val="00C350A2"/>
    <w:rsid w:val="00C35CFB"/>
    <w:rsid w:val="00C4001F"/>
    <w:rsid w:val="00C401CF"/>
    <w:rsid w:val="00C427E5"/>
    <w:rsid w:val="00C4374E"/>
    <w:rsid w:val="00C456A1"/>
    <w:rsid w:val="00C4762B"/>
    <w:rsid w:val="00C5207A"/>
    <w:rsid w:val="00C52578"/>
    <w:rsid w:val="00C526D1"/>
    <w:rsid w:val="00C5460C"/>
    <w:rsid w:val="00C55B1A"/>
    <w:rsid w:val="00C56613"/>
    <w:rsid w:val="00C614FD"/>
    <w:rsid w:val="00C62A37"/>
    <w:rsid w:val="00C6388E"/>
    <w:rsid w:val="00C6422D"/>
    <w:rsid w:val="00C6429F"/>
    <w:rsid w:val="00C64AFA"/>
    <w:rsid w:val="00C65A35"/>
    <w:rsid w:val="00C66F04"/>
    <w:rsid w:val="00C70153"/>
    <w:rsid w:val="00C70BEB"/>
    <w:rsid w:val="00C7217D"/>
    <w:rsid w:val="00C72722"/>
    <w:rsid w:val="00C7519A"/>
    <w:rsid w:val="00C75C76"/>
    <w:rsid w:val="00C80979"/>
    <w:rsid w:val="00C81012"/>
    <w:rsid w:val="00C82F0C"/>
    <w:rsid w:val="00C838DF"/>
    <w:rsid w:val="00C83C38"/>
    <w:rsid w:val="00C92E33"/>
    <w:rsid w:val="00C94531"/>
    <w:rsid w:val="00C94629"/>
    <w:rsid w:val="00C966A3"/>
    <w:rsid w:val="00C9756D"/>
    <w:rsid w:val="00CA0333"/>
    <w:rsid w:val="00CA1905"/>
    <w:rsid w:val="00CA3B49"/>
    <w:rsid w:val="00CA6883"/>
    <w:rsid w:val="00CB44C1"/>
    <w:rsid w:val="00CB7621"/>
    <w:rsid w:val="00CC19C7"/>
    <w:rsid w:val="00CD1D5E"/>
    <w:rsid w:val="00CE1023"/>
    <w:rsid w:val="00CE4559"/>
    <w:rsid w:val="00CE65E0"/>
    <w:rsid w:val="00CE7F3E"/>
    <w:rsid w:val="00CF27C2"/>
    <w:rsid w:val="00CF319E"/>
    <w:rsid w:val="00CF39D9"/>
    <w:rsid w:val="00CF4BA7"/>
    <w:rsid w:val="00D01355"/>
    <w:rsid w:val="00D05E33"/>
    <w:rsid w:val="00D06DD3"/>
    <w:rsid w:val="00D10492"/>
    <w:rsid w:val="00D10817"/>
    <w:rsid w:val="00D13512"/>
    <w:rsid w:val="00D15031"/>
    <w:rsid w:val="00D15D85"/>
    <w:rsid w:val="00D20E05"/>
    <w:rsid w:val="00D23FC0"/>
    <w:rsid w:val="00D2425C"/>
    <w:rsid w:val="00D33CC9"/>
    <w:rsid w:val="00D41552"/>
    <w:rsid w:val="00D4332A"/>
    <w:rsid w:val="00D45B08"/>
    <w:rsid w:val="00D4618F"/>
    <w:rsid w:val="00D4688F"/>
    <w:rsid w:val="00D47CEE"/>
    <w:rsid w:val="00D503E4"/>
    <w:rsid w:val="00D5371B"/>
    <w:rsid w:val="00D5390C"/>
    <w:rsid w:val="00D55878"/>
    <w:rsid w:val="00D56C89"/>
    <w:rsid w:val="00D56FAB"/>
    <w:rsid w:val="00D60F74"/>
    <w:rsid w:val="00D6168A"/>
    <w:rsid w:val="00D7210A"/>
    <w:rsid w:val="00D73155"/>
    <w:rsid w:val="00D76812"/>
    <w:rsid w:val="00D8515F"/>
    <w:rsid w:val="00D86627"/>
    <w:rsid w:val="00D90CA2"/>
    <w:rsid w:val="00D950DD"/>
    <w:rsid w:val="00D95360"/>
    <w:rsid w:val="00D962C2"/>
    <w:rsid w:val="00D96495"/>
    <w:rsid w:val="00D973F8"/>
    <w:rsid w:val="00DA3C81"/>
    <w:rsid w:val="00DA3F21"/>
    <w:rsid w:val="00DA54D7"/>
    <w:rsid w:val="00DA6F78"/>
    <w:rsid w:val="00DA7FD6"/>
    <w:rsid w:val="00DB325F"/>
    <w:rsid w:val="00DB4CF2"/>
    <w:rsid w:val="00DB7852"/>
    <w:rsid w:val="00DC39DD"/>
    <w:rsid w:val="00DC4F64"/>
    <w:rsid w:val="00DD00A3"/>
    <w:rsid w:val="00DD0EDC"/>
    <w:rsid w:val="00DD4C4E"/>
    <w:rsid w:val="00DD50F2"/>
    <w:rsid w:val="00DD54E4"/>
    <w:rsid w:val="00DF0C8A"/>
    <w:rsid w:val="00DF1228"/>
    <w:rsid w:val="00DF2048"/>
    <w:rsid w:val="00DF334C"/>
    <w:rsid w:val="00DF4A2F"/>
    <w:rsid w:val="00DF7404"/>
    <w:rsid w:val="00DF7908"/>
    <w:rsid w:val="00E018DB"/>
    <w:rsid w:val="00E01BBA"/>
    <w:rsid w:val="00E03BAA"/>
    <w:rsid w:val="00E0441F"/>
    <w:rsid w:val="00E10DDA"/>
    <w:rsid w:val="00E11BDF"/>
    <w:rsid w:val="00E12FAB"/>
    <w:rsid w:val="00E1552B"/>
    <w:rsid w:val="00E160DD"/>
    <w:rsid w:val="00E214A2"/>
    <w:rsid w:val="00E221DD"/>
    <w:rsid w:val="00E229AE"/>
    <w:rsid w:val="00E230E0"/>
    <w:rsid w:val="00E24348"/>
    <w:rsid w:val="00E25A19"/>
    <w:rsid w:val="00E262E7"/>
    <w:rsid w:val="00E302F9"/>
    <w:rsid w:val="00E319B2"/>
    <w:rsid w:val="00E330E1"/>
    <w:rsid w:val="00E352FB"/>
    <w:rsid w:val="00E3535C"/>
    <w:rsid w:val="00E35B88"/>
    <w:rsid w:val="00E35BAC"/>
    <w:rsid w:val="00E36A60"/>
    <w:rsid w:val="00E374DD"/>
    <w:rsid w:val="00E376F8"/>
    <w:rsid w:val="00E412EE"/>
    <w:rsid w:val="00E416ED"/>
    <w:rsid w:val="00E41FE9"/>
    <w:rsid w:val="00E42A94"/>
    <w:rsid w:val="00E47801"/>
    <w:rsid w:val="00E47CE3"/>
    <w:rsid w:val="00E47FC8"/>
    <w:rsid w:val="00E5240C"/>
    <w:rsid w:val="00E544DF"/>
    <w:rsid w:val="00E55E11"/>
    <w:rsid w:val="00E56EEC"/>
    <w:rsid w:val="00E612AD"/>
    <w:rsid w:val="00E630DB"/>
    <w:rsid w:val="00E64677"/>
    <w:rsid w:val="00E66276"/>
    <w:rsid w:val="00E67A3F"/>
    <w:rsid w:val="00E707F7"/>
    <w:rsid w:val="00E70978"/>
    <w:rsid w:val="00E71624"/>
    <w:rsid w:val="00E73936"/>
    <w:rsid w:val="00E754DA"/>
    <w:rsid w:val="00E75542"/>
    <w:rsid w:val="00E759AC"/>
    <w:rsid w:val="00E82D03"/>
    <w:rsid w:val="00E86160"/>
    <w:rsid w:val="00E87F3D"/>
    <w:rsid w:val="00E90DC8"/>
    <w:rsid w:val="00E93214"/>
    <w:rsid w:val="00E95131"/>
    <w:rsid w:val="00EA109F"/>
    <w:rsid w:val="00EA29B2"/>
    <w:rsid w:val="00EA3751"/>
    <w:rsid w:val="00EA67A5"/>
    <w:rsid w:val="00EA78AA"/>
    <w:rsid w:val="00EB1220"/>
    <w:rsid w:val="00EB3136"/>
    <w:rsid w:val="00EB3551"/>
    <w:rsid w:val="00EB40C6"/>
    <w:rsid w:val="00EB495E"/>
    <w:rsid w:val="00EB5C8B"/>
    <w:rsid w:val="00EB5DEA"/>
    <w:rsid w:val="00EB6D15"/>
    <w:rsid w:val="00EB7133"/>
    <w:rsid w:val="00EC0B87"/>
    <w:rsid w:val="00EC0E5E"/>
    <w:rsid w:val="00EC5857"/>
    <w:rsid w:val="00ED4282"/>
    <w:rsid w:val="00EE0B15"/>
    <w:rsid w:val="00EE1D3D"/>
    <w:rsid w:val="00EE2541"/>
    <w:rsid w:val="00EE25A7"/>
    <w:rsid w:val="00EE2D2A"/>
    <w:rsid w:val="00EE3DEC"/>
    <w:rsid w:val="00EE440D"/>
    <w:rsid w:val="00EE5FBB"/>
    <w:rsid w:val="00EF52E1"/>
    <w:rsid w:val="00EF5ED0"/>
    <w:rsid w:val="00F00724"/>
    <w:rsid w:val="00F009BA"/>
    <w:rsid w:val="00F00ABA"/>
    <w:rsid w:val="00F02C29"/>
    <w:rsid w:val="00F0578D"/>
    <w:rsid w:val="00F108D4"/>
    <w:rsid w:val="00F118DB"/>
    <w:rsid w:val="00F13D52"/>
    <w:rsid w:val="00F232DF"/>
    <w:rsid w:val="00F2363C"/>
    <w:rsid w:val="00F2418B"/>
    <w:rsid w:val="00F304C0"/>
    <w:rsid w:val="00F30A96"/>
    <w:rsid w:val="00F34D6A"/>
    <w:rsid w:val="00F35A96"/>
    <w:rsid w:val="00F3745C"/>
    <w:rsid w:val="00F37739"/>
    <w:rsid w:val="00F43D09"/>
    <w:rsid w:val="00F47471"/>
    <w:rsid w:val="00F57B3D"/>
    <w:rsid w:val="00F601E6"/>
    <w:rsid w:val="00F6160C"/>
    <w:rsid w:val="00F617EB"/>
    <w:rsid w:val="00F63061"/>
    <w:rsid w:val="00F6346B"/>
    <w:rsid w:val="00F64691"/>
    <w:rsid w:val="00F667E6"/>
    <w:rsid w:val="00F7112A"/>
    <w:rsid w:val="00F7325A"/>
    <w:rsid w:val="00F7336E"/>
    <w:rsid w:val="00F74B85"/>
    <w:rsid w:val="00F82009"/>
    <w:rsid w:val="00F821B7"/>
    <w:rsid w:val="00F86395"/>
    <w:rsid w:val="00F87735"/>
    <w:rsid w:val="00F87E2C"/>
    <w:rsid w:val="00F91A59"/>
    <w:rsid w:val="00F9250C"/>
    <w:rsid w:val="00F96A0F"/>
    <w:rsid w:val="00FA106B"/>
    <w:rsid w:val="00FA23BB"/>
    <w:rsid w:val="00FA2440"/>
    <w:rsid w:val="00FA2CAF"/>
    <w:rsid w:val="00FB16B9"/>
    <w:rsid w:val="00FB1868"/>
    <w:rsid w:val="00FB1F73"/>
    <w:rsid w:val="00FB318A"/>
    <w:rsid w:val="00FB3F56"/>
    <w:rsid w:val="00FB7976"/>
    <w:rsid w:val="00FC0E74"/>
    <w:rsid w:val="00FC15DE"/>
    <w:rsid w:val="00FC5C3A"/>
    <w:rsid w:val="00FC7A44"/>
    <w:rsid w:val="00FD1116"/>
    <w:rsid w:val="00FD2BCE"/>
    <w:rsid w:val="00FD3D3C"/>
    <w:rsid w:val="00FD4C27"/>
    <w:rsid w:val="00FD5D39"/>
    <w:rsid w:val="00FD7029"/>
    <w:rsid w:val="00FE075D"/>
    <w:rsid w:val="00FE1694"/>
    <w:rsid w:val="00FE1A90"/>
    <w:rsid w:val="00FE5996"/>
    <w:rsid w:val="00FE6114"/>
    <w:rsid w:val="00FE6EB0"/>
    <w:rsid w:val="00FF0293"/>
    <w:rsid w:val="00FF284A"/>
    <w:rsid w:val="00FF434E"/>
    <w:rsid w:val="00FF64C6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  <w:style w:type="paragraph" w:customStyle="1" w:styleId="BodyA">
    <w:name w:val="Body A"/>
    <w:rsid w:val="0023429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en-CA"/>
    </w:rPr>
  </w:style>
  <w:style w:type="numbering" w:customStyle="1" w:styleId="Dash">
    <w:name w:val="Dash"/>
    <w:rsid w:val="00234298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04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644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4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8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3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7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4</cp:revision>
  <dcterms:created xsi:type="dcterms:W3CDTF">2024-03-15T03:37:00Z</dcterms:created>
  <dcterms:modified xsi:type="dcterms:W3CDTF">2024-03-15T03:51:00Z</dcterms:modified>
</cp:coreProperties>
</file>